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sz w:val="32"/>
          <w:szCs w:val="32"/>
        </w:rPr>
        <w:t xml:space="preserve">KWADWO WILSON STANLEY AMEWUGA</w:t>
      </w:r>
    </w:p>
    <w:p>
      <w:pPr>
        <w:spacing w:after="80"/>
        <w:jc w:val="center"/>
      </w:pPr>
      <w:r>
        <w:rPr>
          <w:color w:val="333333"/>
          <w:sz w:val="22"/>
          <w:szCs w:val="22"/>
        </w:rPr>
        <w:t xml:space="preserve">Full Stack Developer &amp; AI Engineer</w:t>
      </w:r>
    </w:p>
    <w:p>
      <w:pPr>
        <w:spacing w:after="200"/>
        <w:jc w:val="center"/>
      </w:pPr>
      <w:r>
        <w:rPr>
          <w:sz w:val="18"/>
          <w:szCs w:val="18"/>
        </w:rPr>
        <w:t xml:space="preserve">Kwadwowilson2@gmail.com  |  0504399802  |  Accra, Ghana</w:t>
      </w:r>
      <w:r>
        <w:rPr>
          <w:sz w:val="18"/>
          <w:szCs w:val="18"/>
        </w:rPr>
        <w:t xml:space="preserve">  |  </w:t>
      </w:r>
      <w:hyperlink w:history="1" r:id="rIdhutispzqmo7f7nuq8-jk3">
        <w:r>
          <w:rPr>
            <w:color w:val="1155CC"/>
            <w:sz w:val="18"/>
            <w:szCs w:val="18"/>
            <w:u w:val="single"/>
          </w:rPr>
          <w:t xml:space="preserve">Portfolio</w:t>
        </w:r>
      </w:hyperlink>
      <w:r>
        <w:rPr>
          <w:sz w:val="18"/>
          <w:szCs w:val="18"/>
        </w:rPr>
        <w:t xml:space="preserve">  |  </w:t>
      </w:r>
      <w:hyperlink w:history="1" r:id="rIdzh1siabdvdovtc02ft3xp">
        <w:r>
          <w:rPr>
            <w:color w:val="1155CC"/>
            <w:sz w:val="18"/>
            <w:szCs w:val="18"/>
            <w:u w:val="single"/>
          </w:rPr>
          <w:t xml:space="preserve">LinkedIn</w:t>
        </w:r>
      </w:hyperlink>
    </w:p>
    <w:p>
      <w:pPr>
        <w:pStyle w:val="Heading1"/>
        <w:pBdr>
          <w:bottom w:val="single" w:color="999999" w:sz="4" w:space="2"/>
        </w:pBdr>
        <w:spacing w:after="100" w:before="260"/>
      </w:pPr>
      <w:r>
        <w:t xml:space="preserve">Professional Summary</w:t>
      </w:r>
    </w:p>
    <w:p>
      <w:pPr>
        <w:spacing w:after="100"/>
      </w:pPr>
      <w:r>
        <w:rPr>
          <w:sz w:val="21"/>
          <w:szCs w:val="21"/>
        </w:rPr>
        <w:t xml:space="preserve">Full Stack Developer and AI Engineer with hands-on experience shipping production web and mobile applications, including two live Progressive Web Apps with integrated payment systems (Moolre and Paystack). Skilled across the complete development lifecycle, from UI/UX design to backend architecture, real-time databases, and third-party API integration. Currently balancing a BSc in Information Technology with active freelance client delivery and a growing AI education platform serving 400+ users.</w:t>
      </w:r>
    </w:p>
    <w:p>
      <w:pPr>
        <w:pStyle w:val="Heading1"/>
        <w:pBdr>
          <w:bottom w:val="single" w:color="999999" w:sz="4" w:space="2"/>
        </w:pBdr>
        <w:spacing w:after="100" w:before="260"/>
      </w:pPr>
      <w:r>
        <w:t xml:space="preserve">Technical Skills</w:t>
      </w:r>
    </w:p>
    <w:p>
      <w:pPr>
        <w:spacing w:after="4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HTML5, CSS3, JavaScript (ES6+), TypeScript, React, Next.js, React Native (Expo), Tailwind CSS, Framer Motion, Figma</w:t>
      </w:r>
    </w:p>
    <w:p>
      <w:pPr>
        <w:spacing w:after="4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Node.js, Express.js, REST APIs, JWT Authentication, WebSockets</w:t>
      </w:r>
    </w:p>
    <w:p>
      <w:pPr>
        <w:spacing w:after="40"/>
      </w:pPr>
      <w:r>
        <w:rPr>
          <w:b/>
          <w:bCs/>
          <w:sz w:val="20"/>
          <w:szCs w:val="20"/>
        </w:rPr>
        <w:t xml:space="preserve">Databases: </w:t>
      </w:r>
      <w:r>
        <w:rPr>
          <w:sz w:val="20"/>
          <w:szCs w:val="20"/>
        </w:rPr>
        <w:t xml:space="preserve">Supabase (PostgreSQL), MongoDB, Firebase</w:t>
      </w:r>
    </w:p>
    <w:p>
      <w:pPr>
        <w:spacing w:after="40"/>
      </w:pPr>
      <w:r>
        <w:rPr>
          <w:b/>
          <w:bCs/>
          <w:sz w:val="20"/>
          <w:szCs w:val="20"/>
        </w:rPr>
        <w:t xml:space="preserve">Payments: </w:t>
      </w:r>
      <w:r>
        <w:rPr>
          <w:sz w:val="20"/>
          <w:szCs w:val="20"/>
        </w:rPr>
        <w:t xml:space="preserve">Moolre, Paystack, Flutterwave</w:t>
      </w:r>
    </w:p>
    <w:p>
      <w:pPr>
        <w:spacing w:after="40"/>
      </w:pPr>
      <w:r>
        <w:rPr>
          <w:b/>
          <w:bCs/>
          <w:sz w:val="20"/>
          <w:szCs w:val="20"/>
        </w:rPr>
        <w:t xml:space="preserve">DevOps &amp; Tools: </w:t>
      </w:r>
      <w:r>
        <w:rPr>
          <w:sz w:val="20"/>
          <w:szCs w:val="20"/>
        </w:rPr>
        <w:t xml:space="preserve">Git, GitHub, AWS EC2, Vercel, Netlify, Progressive Web Apps (PWA)</w:t>
      </w:r>
    </w:p>
    <w:p>
      <w:pPr>
        <w:spacing w:after="40"/>
      </w:pPr>
      <w:r>
        <w:rPr>
          <w:b/>
          <w:bCs/>
          <w:sz w:val="20"/>
          <w:szCs w:val="20"/>
        </w:rPr>
        <w:t xml:space="preserve">AI / ML: </w:t>
      </w:r>
      <w:r>
        <w:rPr>
          <w:sz w:val="20"/>
          <w:szCs w:val="20"/>
        </w:rPr>
        <w:t xml:space="preserve">Claude (Anthropic), Google Gemini API, OpenRouter API, ElevenLabs Voice API, AI/ML Integration, Prompt Engineering</w:t>
      </w:r>
    </w:p>
    <w:p>
      <w:pPr>
        <w:pStyle w:val="Heading1"/>
        <w:pBdr>
          <w:bottom w:val="single" w:color="999999" w:sz="4" w:space="2"/>
        </w:pBdr>
        <w:spacing w:after="100" w:before="260"/>
      </w:pPr>
      <w:r>
        <w:t xml:space="preserve">Key Projects</w:t>
      </w:r>
    </w:p>
    <w:p>
      <w:pPr>
        <w:tabs>
          <w:tab w:val="right" w:pos="9026"/>
        </w:tabs>
        <w:spacing w:after="40" w:before="160"/>
      </w:pPr>
      <w:r>
        <w:rPr>
          <w:b/>
          <w:bCs/>
          <w:sz w:val="22"/>
          <w:szCs w:val="22"/>
        </w:rPr>
        <w:t xml:space="preserve">LectureWithKWS — AI Teaching Assistant</w:t>
      </w:r>
      <w:r>
        <w:t xml:space="preserve">	</w:t>
      </w:r>
      <w:r>
        <w:rPr>
          <w:i/>
          <w:iCs/>
          <w:color w:val="555555"/>
          <w:sz w:val="19"/>
          <w:szCs w:val="19"/>
        </w:rPr>
        <w:t xml:space="preserve">2025 – Present</w:t>
      </w:r>
    </w:p>
    <w:p>
      <w:pPr>
        <w:spacing w:after="60"/>
      </w:pPr>
      <w:r>
        <w:rPr>
          <w:i/>
          <w:iCs/>
          <w:color w:val="333333"/>
          <w:sz w:val="19"/>
          <w:szCs w:val="19"/>
        </w:rPr>
        <w:t xml:space="preserve">lecturewithkws.site</w:t>
      </w:r>
    </w:p>
    <w:p>
      <w:pPr>
        <w:spacing w:after="80"/>
      </w:pPr>
      <w:r>
        <w:rPr>
          <w:sz w:val="21"/>
          <w:szCs w:val="21"/>
        </w:rPr>
        <w:t xml:space="preserve">Built and scaled a Progressive Web App that helps university students understand lecture notes through AI-powered explanations and voice interaction; grew the platform to 400+ active users through iterative development and direct user feedback.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Architected the backend from the ground up using Node.js and Express, replacing an earlier Python implementation, and deployed it on AWS EC2 with credentials secured via AWS Secrets Manager.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Integrated Claude (Anthropic) and Google Gemini via the OpenRouter API to power real-time AI explanations, with prompt engineering to manage response quality and token usage.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Added voice interaction using the ElevenLabs API and browser-native Web Speech API, plus PDF parsing for lecture document processing.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Implemented Supabase with Row-Level Security (RLS) for authentication and data access control, and resolved a production WebSocket incompatibility that was blocking real-time features.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Integrated Paystack for GHS-denominated subscription billing, enabling tiered monetization.</w:t>
      </w:r>
    </w:p>
    <w:p>
      <w:pPr>
        <w:spacing w:after="40"/>
      </w:pPr>
      <w:r>
        <w:rPr>
          <w:b/>
          <w:bCs/>
          <w:sz w:val="20"/>
          <w:szCs w:val="20"/>
        </w:rPr>
        <w:t xml:space="preserve">Tech Stack: </w:t>
      </w:r>
      <w:r>
        <w:rPr>
          <w:sz w:val="20"/>
          <w:szCs w:val="20"/>
        </w:rPr>
        <w:t xml:space="preserve">React, Vite, Node.js, Express, Supabase (PostgreSQL), Claude/Gemini via OpenRouter, ElevenLabs, Paystack, AWS EC2, AWS Secrets Manager</w:t>
      </w:r>
    </w:p>
    <w:p>
      <w:pPr>
        <w:tabs>
          <w:tab w:val="right" w:pos="9026"/>
        </w:tabs>
        <w:spacing w:after="40" w:before="160"/>
      </w:pPr>
      <w:r>
        <w:rPr>
          <w:b/>
          <w:bCs/>
          <w:sz w:val="22"/>
          <w:szCs w:val="22"/>
        </w:rPr>
        <w:t xml:space="preserve">Escavio — Rent Guarantee &amp; Escrow Platform</w:t>
      </w:r>
      <w:r>
        <w:t xml:space="preserve">	</w:t>
      </w:r>
      <w:r>
        <w:rPr>
          <w:i/>
          <w:iCs/>
          <w:color w:val="555555"/>
          <w:sz w:val="19"/>
          <w:szCs w:val="19"/>
        </w:rPr>
        <w:t xml:space="preserve">2026</w:t>
      </w:r>
    </w:p>
    <w:p>
      <w:pPr>
        <w:spacing w:after="60"/>
      </w:pPr>
      <w:r>
        <w:rPr>
          <w:i/>
          <w:iCs/>
          <w:color w:val="333333"/>
          <w:sz w:val="19"/>
          <w:szCs w:val="19"/>
        </w:rPr>
        <w:t xml:space="preserve">escavio.site  |  Built for the Moolre Startup Cup 2026</w:t>
      </w:r>
    </w:p>
    <w:p>
      <w:pPr>
        <w:spacing w:after="80"/>
      </w:pPr>
      <w:r>
        <w:rPr>
          <w:sz w:val="21"/>
          <w:szCs w:val="21"/>
        </w:rPr>
        <w:t xml:space="preserve">Designed and developed a Progressive Web App enabling secure, escrow-based rent guarantees between tenants and landlords in Ghana, with a 1% transaction fee revenue model.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Built the full stack independently end-to-end: React/Vite frontend, Node.js/Express backend, and Supabase for database and authentication.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Integrated the Moolre payment API to handle escrow collections and disbursements, including planning around Bank of Ghana licensing considerations for fintech compliance.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Implemented as a PWA for installable, app-like access without requiring an app store listing.</w:t>
      </w:r>
    </w:p>
    <w:p>
      <w:pPr>
        <w:spacing w:after="40"/>
      </w:pPr>
      <w:r>
        <w:rPr>
          <w:b/>
          <w:bCs/>
          <w:sz w:val="20"/>
          <w:szCs w:val="20"/>
        </w:rPr>
        <w:t xml:space="preserve">Tech Stack: </w:t>
      </w:r>
      <w:r>
        <w:rPr>
          <w:sz w:val="20"/>
          <w:szCs w:val="20"/>
        </w:rPr>
        <w:t xml:space="preserve">React, Vite, Node.js, Express, Supabase, Moolre API, PWA</w:t>
      </w:r>
    </w:p>
    <w:p>
      <w:pPr>
        <w:tabs>
          <w:tab w:val="right" w:pos="9026"/>
        </w:tabs>
        <w:spacing w:after="40" w:before="160"/>
      </w:pPr>
      <w:r>
        <w:rPr>
          <w:b/>
          <w:bCs/>
          <w:sz w:val="22"/>
          <w:szCs w:val="22"/>
        </w:rPr>
        <w:t xml:space="preserve">Naveescosmetics — E-Commerce Platform</w:t>
      </w:r>
      <w:r>
        <w:t xml:space="preserve">	</w:t>
      </w:r>
      <w:r>
        <w:rPr>
          <w:i/>
          <w:iCs/>
          <w:color w:val="555555"/>
          <w:sz w:val="19"/>
          <w:szCs w:val="19"/>
        </w:rPr>
        <w:t xml:space="preserve">2025</w:t>
      </w:r>
    </w:p>
    <w:p>
      <w:pPr>
        <w:spacing w:after="60"/>
      </w:pPr>
      <w:r>
        <w:rPr>
          <w:i/>
          <w:iCs/>
          <w:color w:val="333333"/>
          <w:sz w:val="19"/>
          <w:szCs w:val="19"/>
        </w:rPr>
        <w:t xml:space="preserve">naveescosmetics.com</w:t>
      </w:r>
    </w:p>
    <w:p>
      <w:pPr>
        <w:spacing w:after="80"/>
      </w:pPr>
      <w:r>
        <w:rPr>
          <w:sz w:val="21"/>
          <w:szCs w:val="21"/>
        </w:rPr>
        <w:t xml:space="preserve">Built a full-stack e-commerce platform for a cosmetics retail client, including a customer-facing storefront and a custom admin portal for inventory and order management.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Developed the backend with Node.js, Express, and Supabase, handling product data, orders, and admin-level access control.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Built a dedicated admin portal allowing the client to independently manage products and view orders without developer intervention.</w:t>
      </w:r>
    </w:p>
    <w:p>
      <w:pPr>
        <w:spacing w:after="40"/>
      </w:pPr>
      <w:r>
        <w:rPr>
          <w:b/>
          <w:bCs/>
          <w:sz w:val="20"/>
          <w:szCs w:val="20"/>
        </w:rPr>
        <w:t xml:space="preserve">Tech Stack: </w:t>
      </w:r>
      <w:r>
        <w:rPr>
          <w:sz w:val="20"/>
          <w:szCs w:val="20"/>
        </w:rPr>
        <w:t xml:space="preserve">Node.js, Express, Supabase, HTML5, CSS3, JavaScript</w:t>
      </w:r>
    </w:p>
    <w:p>
      <w:pPr>
        <w:tabs>
          <w:tab w:val="right" w:pos="9026"/>
        </w:tabs>
        <w:spacing w:after="40" w:before="160"/>
      </w:pPr>
      <w:r>
        <w:rPr>
          <w:b/>
          <w:bCs/>
          <w:sz w:val="22"/>
          <w:szCs w:val="22"/>
        </w:rPr>
        <w:t xml:space="preserve">Passion for Humanity Ghana — Nonprofit Website</w:t>
      </w:r>
      <w:r>
        <w:t xml:space="preserve">	</w:t>
      </w:r>
      <w:r>
        <w:rPr>
          <w:i/>
          <w:iCs/>
          <w:color w:val="555555"/>
          <w:sz w:val="19"/>
          <w:szCs w:val="19"/>
        </w:rPr>
        <w:t xml:space="preserve">2025</w:t>
      </w:r>
    </w:p>
    <w:p>
      <w:pPr>
        <w:spacing w:after="60"/>
      </w:pPr>
      <w:r>
        <w:rPr>
          <w:i/>
          <w:iCs/>
          <w:color w:val="333333"/>
          <w:sz w:val="19"/>
          <w:szCs w:val="19"/>
        </w:rPr>
        <w:t xml:space="preserve">passionforhumanitygh.com</w:t>
      </w:r>
    </w:p>
    <w:p>
      <w:pPr>
        <w:spacing w:after="80"/>
      </w:pPr>
      <w:r>
        <w:rPr>
          <w:sz w:val="21"/>
          <w:szCs w:val="21"/>
        </w:rPr>
        <w:t xml:space="preserve">Designed and built a responsive informational website for a Ghana-based nonprofit organization to showcase its mission, programs, and community impact.</w:t>
      </w:r>
    </w:p>
    <w:p>
      <w:pPr>
        <w:spacing w:after="40"/>
      </w:pPr>
      <w:r>
        <w:rPr>
          <w:b/>
          <w:bCs/>
          <w:sz w:val="20"/>
          <w:szCs w:val="20"/>
        </w:rPr>
        <w:t xml:space="preserve">Tech Stack: </w:t>
      </w:r>
      <w:r>
        <w:rPr>
          <w:sz w:val="20"/>
          <w:szCs w:val="20"/>
        </w:rPr>
        <w:t xml:space="preserve">HTML5, CSS3, JavaScript</w:t>
      </w:r>
    </w:p>
    <w:p>
      <w:pPr>
        <w:tabs>
          <w:tab w:val="right" w:pos="9026"/>
        </w:tabs>
        <w:spacing w:after="40" w:before="160"/>
      </w:pPr>
      <w:r>
        <w:rPr>
          <w:b/>
          <w:bCs/>
          <w:sz w:val="22"/>
          <w:szCs w:val="22"/>
        </w:rPr>
        <w:t xml:space="preserve">StyleON — Fashion Marketplace Waitlist</w:t>
      </w:r>
      <w:r>
        <w:t xml:space="preserve">	</w:t>
      </w:r>
      <w:r>
        <w:rPr>
          <w:i/>
          <w:iCs/>
          <w:color w:val="555555"/>
          <w:sz w:val="19"/>
          <w:szCs w:val="19"/>
        </w:rPr>
        <w:t xml:space="preserve">2025</w:t>
      </w:r>
    </w:p>
    <w:p>
      <w:pPr>
        <w:spacing w:after="60"/>
      </w:pPr>
      <w:r>
        <w:rPr>
          <w:i/>
          <w:iCs/>
          <w:color w:val="333333"/>
          <w:sz w:val="19"/>
          <w:szCs w:val="19"/>
        </w:rPr>
        <w:t xml:space="preserve">styleon.site</w:t>
      </w:r>
    </w:p>
    <w:p>
      <w:pPr>
        <w:spacing w:after="80"/>
      </w:pPr>
      <w:r>
        <w:rPr>
          <w:sz w:val="21"/>
          <w:szCs w:val="21"/>
        </w:rPr>
        <w:t xml:space="preserve">Built a pre-launch waitlist landing page for StyleON, a React Native fashion marketplace app, designed to capture early user interest ahead of the mobile app launch.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Used Framer Motion to create smooth, engaging page animations and improve perceived polish on first impression.</w:t>
      </w:r>
    </w:p>
    <w:p>
      <w:pPr>
        <w:spacing w:after="40"/>
      </w:pPr>
      <w:r>
        <w:rPr>
          <w:b/>
          <w:bCs/>
          <w:sz w:val="20"/>
          <w:szCs w:val="20"/>
        </w:rPr>
        <w:t xml:space="preserve">Tech Stack: </w:t>
      </w:r>
      <w:r>
        <w:rPr>
          <w:sz w:val="20"/>
          <w:szCs w:val="20"/>
        </w:rPr>
        <w:t xml:space="preserve">HTML5, Tailwind CSS, Framer Motion</w:t>
      </w:r>
    </w:p>
    <w:p>
      <w:pPr>
        <w:pStyle w:val="Heading1"/>
        <w:pBdr>
          <w:bottom w:val="single" w:color="999999" w:sz="4" w:space="2"/>
        </w:pBdr>
        <w:spacing w:after="100" w:before="260"/>
      </w:pPr>
      <w:r>
        <w:t xml:space="preserve">Work Experience</w:t>
      </w:r>
    </w:p>
    <w:p>
      <w:pPr>
        <w:tabs>
          <w:tab w:val="right" w:pos="9026"/>
        </w:tabs>
        <w:spacing w:after="30"/>
      </w:pPr>
      <w:r>
        <w:rPr>
          <w:b/>
          <w:bCs/>
          <w:sz w:val="21"/>
          <w:szCs w:val="21"/>
        </w:rPr>
        <w:t xml:space="preserve">Full Stack Development Intern</w:t>
      </w:r>
      <w:r>
        <w:t xml:space="preserve">	</w:t>
      </w:r>
      <w:r>
        <w:rPr>
          <w:i/>
          <w:iCs/>
          <w:color w:val="555555"/>
          <w:sz w:val="19"/>
          <w:szCs w:val="19"/>
        </w:rPr>
        <w:t xml:space="preserve">April 2026 – May 2026</w:t>
      </w:r>
    </w:p>
    <w:p>
      <w:pPr>
        <w:spacing w:after="60"/>
      </w:pPr>
      <w:r>
        <w:rPr>
          <w:color w:val="333333"/>
          <w:sz w:val="20"/>
          <w:szCs w:val="20"/>
        </w:rPr>
        <w:t xml:space="preserve">Codveda Technologies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Completed a one-month, full-time internship focused on full stack development, applying core web development skills in a structured, professional setting.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sz w:val="21"/>
          <w:szCs w:val="21"/>
        </w:rPr>
        <w:t xml:space="preserve">Recognized for strong communication, attention to detail, and consistent initiative in approaching new assignments and technical challenges.</w:t>
      </w:r>
    </w:p>
    <w:p>
      <w:pPr>
        <w:pStyle w:val="Heading1"/>
        <w:pBdr>
          <w:bottom w:val="single" w:color="999999" w:sz="4" w:space="2"/>
        </w:pBdr>
        <w:spacing w:after="100" w:before="260"/>
      </w:pPr>
      <w:r>
        <w:t xml:space="preserve">Education</w:t>
      </w:r>
    </w:p>
    <w:p>
      <w:pPr>
        <w:tabs>
          <w:tab w:val="right" w:pos="9026"/>
        </w:tabs>
        <w:spacing w:after="30"/>
      </w:pPr>
      <w:r>
        <w:rPr>
          <w:b/>
          <w:bCs/>
          <w:sz w:val="21"/>
          <w:szCs w:val="21"/>
        </w:rPr>
        <w:t xml:space="preserve">BSc. Information Technology</w:t>
      </w:r>
      <w:r>
        <w:t xml:space="preserve">	</w:t>
      </w:r>
      <w:r>
        <w:rPr>
          <w:i/>
          <w:iCs/>
          <w:color w:val="555555"/>
          <w:sz w:val="19"/>
          <w:szCs w:val="19"/>
        </w:rPr>
        <w:t xml:space="preserve">Expected Graduation: 2029</w:t>
      </w:r>
    </w:p>
    <w:p>
      <w:pPr>
        <w:spacing w:after="100"/>
      </w:pPr>
      <w:r>
        <w:rPr>
          <w:color w:val="333333"/>
          <w:sz w:val="20"/>
          <w:szCs w:val="20"/>
        </w:rPr>
        <w:t xml:space="preserve">Ghana Telecom University — Currently Enrolled</w:t>
      </w:r>
    </w:p>
    <w:p>
      <w:pPr>
        <w:pStyle w:val="Heading1"/>
        <w:pBdr>
          <w:bottom w:val="single" w:color="999999" w:sz="4" w:space="2"/>
        </w:pBdr>
        <w:spacing w:after="100" w:before="260"/>
      </w:pPr>
      <w:r>
        <w:t xml:space="preserve">Work Preference &amp; Availability</w:t>
      </w:r>
    </w:p>
    <w:p>
      <w:pPr>
        <w:spacing w:after="80"/>
      </w:pPr>
      <w:r>
        <w:rPr>
          <w:sz w:val="21"/>
          <w:szCs w:val="21"/>
        </w:rPr>
        <w:t xml:space="preserve">Open to remote and hybrid opportunities. Currently balancing full-time BSc IT coursework with active freelance client delivery and ongoing platform development, demonstrating strong time management and the ability to ship real, production-grade work under academic constraints. Available on a flexible schedule and eager to contribute technical value to a collaborative team.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460" w:hanging="2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Arial" w:cs="Arial" w:eastAsia="Arial" w:hAnsi="Arial"/>
      <w:b/>
      <w:bCs/>
      <w:caps/>
      <w:color w:val="1A1A1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utispzqmo7f7nuq8-jk3" Type="http://schemas.openxmlformats.org/officeDocument/2006/relationships/hyperlink" Target="https://kwadwowilsonportfolio.vercel.app" TargetMode="External"/><Relationship Id="rIdzh1siabdvdovtc02ft3xp" Type="http://schemas.openxmlformats.org/officeDocument/2006/relationships/hyperlink" Target="https://tinywebs.info/Qs3y7G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2026-06-25T00:15:04.210Z</dcterms:created>
  <dcterms:modified xsi:type="dcterms:W3CDTF">2026-06-25T00:15:04.211Z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